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E06" w:rsidRDefault="00D4026A"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-106045</wp:posOffset>
            </wp:positionV>
            <wp:extent cx="1600200" cy="1575197"/>
            <wp:effectExtent l="0" t="0" r="0" b="0"/>
            <wp:wrapNone/>
            <wp:docPr id="1" name="Рисунок 1" descr="D:\уставные документы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ставные документы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4" t="43590" r="30412" b="41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75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0C70" w:rsidRPr="00DF1BBE" w:rsidRDefault="00540C70" w:rsidP="00540C70">
      <w:pPr>
        <w:pStyle w:val="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Принято</w:t>
      </w:r>
      <w:r w:rsidRPr="00DF1BBE">
        <w:rPr>
          <w:b w:val="0"/>
          <w:sz w:val="24"/>
          <w:szCs w:val="24"/>
        </w:rPr>
        <w:tab/>
      </w:r>
      <w:r w:rsidRPr="00DF1BBE">
        <w:rPr>
          <w:b w:val="0"/>
          <w:sz w:val="24"/>
          <w:szCs w:val="24"/>
        </w:rPr>
        <w:tab/>
      </w:r>
      <w:r w:rsidRPr="00DF1BBE">
        <w:rPr>
          <w:b w:val="0"/>
          <w:sz w:val="24"/>
          <w:szCs w:val="24"/>
        </w:rPr>
        <w:tab/>
      </w:r>
      <w:r w:rsidRPr="00DF1BBE">
        <w:rPr>
          <w:b w:val="0"/>
          <w:sz w:val="24"/>
          <w:szCs w:val="24"/>
        </w:rPr>
        <w:tab/>
      </w:r>
      <w:r w:rsidRPr="00DF1BBE">
        <w:rPr>
          <w:b w:val="0"/>
          <w:sz w:val="24"/>
          <w:szCs w:val="24"/>
        </w:rPr>
        <w:tab/>
      </w:r>
      <w:r w:rsidRPr="00DF1BBE">
        <w:rPr>
          <w:b w:val="0"/>
          <w:sz w:val="24"/>
          <w:szCs w:val="24"/>
        </w:rPr>
        <w:tab/>
      </w:r>
      <w:proofErr w:type="gramStart"/>
      <w:r w:rsidRPr="00DF1BBE">
        <w:rPr>
          <w:b w:val="0"/>
          <w:sz w:val="24"/>
          <w:szCs w:val="24"/>
        </w:rPr>
        <w:tab/>
        <w:t>«</w:t>
      </w:r>
      <w:proofErr w:type="gramEnd"/>
      <w:r w:rsidRPr="00DF1BBE">
        <w:rPr>
          <w:b w:val="0"/>
          <w:sz w:val="24"/>
          <w:szCs w:val="24"/>
        </w:rPr>
        <w:t>Утверждаю»</w:t>
      </w:r>
    </w:p>
    <w:p w:rsidR="00540C70" w:rsidRPr="00DF1BBE" w:rsidRDefault="00540C70" w:rsidP="00540C70">
      <w:pPr>
        <w:pStyle w:val="2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DF1BBE">
        <w:rPr>
          <w:b w:val="0"/>
          <w:sz w:val="24"/>
          <w:szCs w:val="24"/>
        </w:rPr>
        <w:t>на зас</w:t>
      </w:r>
      <w:r>
        <w:rPr>
          <w:b w:val="0"/>
          <w:sz w:val="24"/>
          <w:szCs w:val="24"/>
        </w:rPr>
        <w:t>едании педагогического совета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</w:t>
      </w:r>
      <w:r w:rsidRPr="00DF1BBE">
        <w:rPr>
          <w:b w:val="0"/>
          <w:sz w:val="24"/>
          <w:szCs w:val="24"/>
        </w:rPr>
        <w:t>Директор школы:</w:t>
      </w:r>
    </w:p>
    <w:p w:rsidR="00540C70" w:rsidRPr="00DF1BBE" w:rsidRDefault="00A15103" w:rsidP="00540C70">
      <w:pPr>
        <w:pStyle w:val="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Протокол № 1 от 29</w:t>
      </w:r>
      <w:r w:rsidR="00540C70">
        <w:rPr>
          <w:b w:val="0"/>
          <w:sz w:val="24"/>
          <w:szCs w:val="24"/>
        </w:rPr>
        <w:t>.08</w:t>
      </w:r>
      <w:r>
        <w:rPr>
          <w:b w:val="0"/>
          <w:sz w:val="24"/>
          <w:szCs w:val="24"/>
        </w:rPr>
        <w:t>.2016</w:t>
      </w:r>
      <w:r w:rsidR="00540C70" w:rsidRPr="00DF1BBE">
        <w:rPr>
          <w:b w:val="0"/>
          <w:sz w:val="24"/>
          <w:szCs w:val="24"/>
        </w:rPr>
        <w:t xml:space="preserve"> г.</w:t>
      </w:r>
      <w:r w:rsidR="00540C70">
        <w:rPr>
          <w:b w:val="0"/>
          <w:sz w:val="24"/>
          <w:szCs w:val="24"/>
        </w:rPr>
        <w:t xml:space="preserve">                                       _______________</w:t>
      </w:r>
    </w:p>
    <w:p w:rsidR="00540C70" w:rsidRDefault="00540C70" w:rsidP="00540C70">
      <w:pPr>
        <w:pStyle w:val="2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</w:t>
      </w:r>
      <w:proofErr w:type="spellStart"/>
      <w:r>
        <w:rPr>
          <w:b w:val="0"/>
          <w:sz w:val="24"/>
          <w:szCs w:val="24"/>
        </w:rPr>
        <w:t>Н.В.Торгайкин</w:t>
      </w:r>
      <w:proofErr w:type="spellEnd"/>
    </w:p>
    <w:p w:rsidR="00540C70" w:rsidRPr="00B62A9D" w:rsidRDefault="00540C70" w:rsidP="00540C70">
      <w:pPr>
        <w:pStyle w:val="2"/>
        <w:spacing w:before="0" w:beforeAutospacing="0" w:after="0" w:afterAutospacing="0"/>
        <w:jc w:val="both"/>
        <w:rPr>
          <w:b w:val="0"/>
          <w:sz w:val="22"/>
          <w:szCs w:val="22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</w:t>
      </w:r>
      <w:r>
        <w:rPr>
          <w:b w:val="0"/>
          <w:sz w:val="22"/>
          <w:szCs w:val="22"/>
        </w:rPr>
        <w:t xml:space="preserve">Приказ № </w:t>
      </w:r>
      <w:r w:rsidR="00A15103">
        <w:rPr>
          <w:b w:val="0"/>
          <w:sz w:val="24"/>
          <w:szCs w:val="24"/>
        </w:rPr>
        <w:t>44</w:t>
      </w:r>
      <w:r w:rsidRPr="009542B3">
        <w:rPr>
          <w:b w:val="0"/>
          <w:sz w:val="24"/>
          <w:szCs w:val="24"/>
        </w:rPr>
        <w:t>/2</w:t>
      </w:r>
      <w:r w:rsidR="00A15103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</w:t>
      </w:r>
      <w:r w:rsidRPr="009542B3">
        <w:rPr>
          <w:b w:val="0"/>
          <w:sz w:val="22"/>
          <w:szCs w:val="22"/>
        </w:rPr>
        <w:t>о</w:t>
      </w:r>
      <w:r>
        <w:rPr>
          <w:b w:val="0"/>
          <w:sz w:val="22"/>
          <w:szCs w:val="22"/>
        </w:rPr>
        <w:t xml:space="preserve">/д </w:t>
      </w:r>
      <w:r w:rsidRPr="00B62A9D">
        <w:rPr>
          <w:b w:val="0"/>
          <w:sz w:val="22"/>
          <w:szCs w:val="22"/>
        </w:rPr>
        <w:t>«</w:t>
      </w:r>
      <w:r w:rsidR="00A15103">
        <w:rPr>
          <w:b w:val="0"/>
          <w:sz w:val="22"/>
          <w:szCs w:val="22"/>
        </w:rPr>
        <w:t>29</w:t>
      </w:r>
      <w:r w:rsidRPr="00B62A9D">
        <w:rPr>
          <w:b w:val="0"/>
          <w:sz w:val="22"/>
          <w:szCs w:val="22"/>
        </w:rPr>
        <w:t>» августа 201</w:t>
      </w:r>
      <w:r w:rsidR="00A15103">
        <w:rPr>
          <w:b w:val="0"/>
          <w:sz w:val="22"/>
          <w:szCs w:val="22"/>
        </w:rPr>
        <w:t>6</w:t>
      </w:r>
      <w:r w:rsidRPr="00B62A9D">
        <w:rPr>
          <w:b w:val="0"/>
          <w:sz w:val="22"/>
          <w:szCs w:val="22"/>
        </w:rPr>
        <w:t xml:space="preserve"> г.</w:t>
      </w:r>
    </w:p>
    <w:p w:rsidR="00717CAA" w:rsidRDefault="00717CAA">
      <w:pPr>
        <w:rPr>
          <w:rStyle w:val="a3"/>
          <w:sz w:val="28"/>
          <w:szCs w:val="28"/>
          <w:bdr w:val="none" w:sz="0" w:space="0" w:color="auto" w:frame="1"/>
        </w:rPr>
      </w:pPr>
    </w:p>
    <w:p w:rsidR="00A15103" w:rsidRDefault="00A15103"/>
    <w:p w:rsidR="00540C70" w:rsidRPr="004D3665" w:rsidRDefault="00540C70" w:rsidP="004D3665">
      <w:pPr>
        <w:pStyle w:val="a4"/>
        <w:jc w:val="center"/>
        <w:rPr>
          <w:rFonts w:ascii="Arial" w:hAnsi="Arial" w:cs="Arial"/>
        </w:rPr>
      </w:pPr>
      <w:r w:rsidRPr="004D3665">
        <w:rPr>
          <w:rStyle w:val="a3"/>
          <w:bdr w:val="none" w:sz="0" w:space="0" w:color="auto" w:frame="1"/>
        </w:rPr>
        <w:t>ПОЛОЖЕНИЕ</w:t>
      </w:r>
      <w:r w:rsidRPr="004D3665">
        <w:rPr>
          <w:rFonts w:ascii="Arial" w:hAnsi="Arial" w:cs="Arial"/>
        </w:rPr>
        <w:t xml:space="preserve"> </w:t>
      </w:r>
      <w:r w:rsidRPr="004D3665">
        <w:rPr>
          <w:b/>
        </w:rPr>
        <w:t>о языках образования</w:t>
      </w:r>
    </w:p>
    <w:p w:rsidR="00540C70" w:rsidRPr="004D3665" w:rsidRDefault="00540C70" w:rsidP="004D3665">
      <w:pPr>
        <w:pStyle w:val="a4"/>
        <w:jc w:val="center"/>
        <w:rPr>
          <w:rStyle w:val="a3"/>
          <w:color w:val="000000"/>
          <w:bdr w:val="none" w:sz="0" w:space="0" w:color="auto" w:frame="1"/>
          <w:lang w:val="be-BY"/>
        </w:rPr>
      </w:pPr>
      <w:proofErr w:type="spellStart"/>
      <w:r w:rsidRPr="004D3665">
        <w:rPr>
          <w:rStyle w:val="a3"/>
          <w:color w:val="000000"/>
          <w:bdr w:val="none" w:sz="0" w:space="0" w:color="auto" w:frame="1"/>
        </w:rPr>
        <w:t>Муниципально</w:t>
      </w:r>
      <w:proofErr w:type="spellEnd"/>
      <w:r w:rsidRPr="004D3665">
        <w:rPr>
          <w:rStyle w:val="a3"/>
          <w:color w:val="000000"/>
          <w:bdr w:val="none" w:sz="0" w:space="0" w:color="auto" w:frame="1"/>
          <w:lang w:val="be-BY"/>
        </w:rPr>
        <w:t>го</w:t>
      </w:r>
      <w:r w:rsidRPr="004D3665">
        <w:rPr>
          <w:rStyle w:val="apple-converted-space"/>
          <w:b/>
          <w:bCs/>
          <w:bdr w:val="none" w:sz="0" w:space="0" w:color="auto" w:frame="1"/>
        </w:rPr>
        <w:t> </w:t>
      </w:r>
      <w:r w:rsidRPr="004D3665">
        <w:rPr>
          <w:rStyle w:val="a3"/>
          <w:color w:val="000000"/>
          <w:bdr w:val="none" w:sz="0" w:space="0" w:color="auto" w:frame="1"/>
        </w:rPr>
        <w:t>бюджетного</w:t>
      </w:r>
      <w:r w:rsidRPr="004D3665">
        <w:rPr>
          <w:rStyle w:val="apple-converted-space"/>
          <w:b/>
          <w:bCs/>
          <w:bdr w:val="none" w:sz="0" w:space="0" w:color="auto" w:frame="1"/>
        </w:rPr>
        <w:t> </w:t>
      </w:r>
      <w:proofErr w:type="spellStart"/>
      <w:r w:rsidRPr="004D3665">
        <w:rPr>
          <w:rStyle w:val="a3"/>
          <w:color w:val="000000"/>
          <w:bdr w:val="none" w:sz="0" w:space="0" w:color="auto" w:frame="1"/>
        </w:rPr>
        <w:t>общеобразовательно</w:t>
      </w:r>
      <w:proofErr w:type="spellEnd"/>
      <w:r w:rsidRPr="004D3665">
        <w:rPr>
          <w:rStyle w:val="a3"/>
          <w:color w:val="000000"/>
          <w:bdr w:val="none" w:sz="0" w:space="0" w:color="auto" w:frame="1"/>
          <w:lang w:val="be-BY"/>
        </w:rPr>
        <w:t xml:space="preserve">го </w:t>
      </w:r>
      <w:proofErr w:type="spellStart"/>
      <w:r w:rsidRPr="004D3665">
        <w:rPr>
          <w:rStyle w:val="a3"/>
          <w:color w:val="000000"/>
          <w:bdr w:val="none" w:sz="0" w:space="0" w:color="auto" w:frame="1"/>
        </w:rPr>
        <w:t>учреждени</w:t>
      </w:r>
      <w:proofErr w:type="spellEnd"/>
      <w:r w:rsidRPr="004D3665">
        <w:rPr>
          <w:rStyle w:val="a3"/>
          <w:color w:val="000000"/>
          <w:bdr w:val="none" w:sz="0" w:space="0" w:color="auto" w:frame="1"/>
          <w:lang w:val="be-BY"/>
        </w:rPr>
        <w:t>я</w:t>
      </w:r>
    </w:p>
    <w:p w:rsidR="00540C70" w:rsidRPr="004D3665" w:rsidRDefault="00540C70" w:rsidP="004D3665">
      <w:pPr>
        <w:pStyle w:val="a4"/>
        <w:jc w:val="center"/>
        <w:rPr>
          <w:rStyle w:val="a3"/>
          <w:color w:val="000000"/>
          <w:bdr w:val="none" w:sz="0" w:space="0" w:color="auto" w:frame="1"/>
        </w:rPr>
      </w:pPr>
      <w:r w:rsidRPr="004D3665">
        <w:rPr>
          <w:rStyle w:val="apple-converted-space"/>
          <w:b/>
          <w:bCs/>
          <w:bdr w:val="none" w:sz="0" w:space="0" w:color="auto" w:frame="1"/>
        </w:rPr>
        <w:t>«</w:t>
      </w:r>
      <w:proofErr w:type="spellStart"/>
      <w:r w:rsidRPr="004D3665">
        <w:rPr>
          <w:rStyle w:val="apple-converted-space"/>
          <w:b/>
          <w:bCs/>
          <w:bdr w:val="none" w:sz="0" w:space="0" w:color="auto" w:frame="1"/>
        </w:rPr>
        <w:t>Нармонская</w:t>
      </w:r>
      <w:proofErr w:type="spellEnd"/>
      <w:r w:rsidRPr="004D3665">
        <w:rPr>
          <w:rStyle w:val="apple-converted-space"/>
          <w:b/>
          <w:bCs/>
          <w:bdr w:val="none" w:sz="0" w:space="0" w:color="auto" w:frame="1"/>
        </w:rPr>
        <w:t xml:space="preserve"> </w:t>
      </w:r>
      <w:r w:rsidRPr="004D3665">
        <w:rPr>
          <w:rStyle w:val="a3"/>
          <w:color w:val="000000"/>
          <w:bdr w:val="none" w:sz="0" w:space="0" w:color="auto" w:frame="1"/>
        </w:rPr>
        <w:t>средняя общеобразовательная школа»</w:t>
      </w:r>
    </w:p>
    <w:p w:rsidR="00540C70" w:rsidRPr="004D3665" w:rsidRDefault="00540C70" w:rsidP="004D3665">
      <w:pPr>
        <w:pStyle w:val="a4"/>
        <w:jc w:val="center"/>
        <w:rPr>
          <w:rStyle w:val="a3"/>
          <w:color w:val="000000"/>
          <w:bdr w:val="none" w:sz="0" w:space="0" w:color="auto" w:frame="1"/>
        </w:rPr>
      </w:pPr>
      <w:proofErr w:type="spellStart"/>
      <w:r w:rsidRPr="004D3665">
        <w:rPr>
          <w:rStyle w:val="a3"/>
          <w:color w:val="000000"/>
          <w:bdr w:val="none" w:sz="0" w:space="0" w:color="auto" w:frame="1"/>
        </w:rPr>
        <w:t>Тетюшского</w:t>
      </w:r>
      <w:proofErr w:type="spellEnd"/>
      <w:r w:rsidRPr="004D3665">
        <w:rPr>
          <w:rStyle w:val="a3"/>
          <w:color w:val="000000"/>
          <w:bdr w:val="none" w:sz="0" w:space="0" w:color="auto" w:frame="1"/>
        </w:rPr>
        <w:t xml:space="preserve"> муниципального района Республики Татарстан</w:t>
      </w:r>
    </w:p>
    <w:p w:rsidR="00540C70" w:rsidRPr="004D3665" w:rsidRDefault="00540C70" w:rsidP="004D3665">
      <w:pPr>
        <w:pStyle w:val="a4"/>
        <w:jc w:val="both"/>
        <w:rPr>
          <w:rStyle w:val="Bodytext30"/>
          <w:rFonts w:eastAsiaTheme="minorHAnsi"/>
          <w:bCs w:val="0"/>
          <w:sz w:val="24"/>
          <w:szCs w:val="24"/>
        </w:rPr>
      </w:pPr>
    </w:p>
    <w:p w:rsidR="00717CAA" w:rsidRDefault="00717CAA" w:rsidP="004D3665">
      <w:pPr>
        <w:pStyle w:val="a4"/>
        <w:jc w:val="center"/>
        <w:rPr>
          <w:rStyle w:val="Bodytext30"/>
          <w:rFonts w:eastAsiaTheme="minorHAnsi"/>
          <w:bCs w:val="0"/>
          <w:sz w:val="24"/>
          <w:szCs w:val="24"/>
        </w:rPr>
      </w:pPr>
      <w:r w:rsidRPr="004D3665">
        <w:rPr>
          <w:rStyle w:val="Bodytext30"/>
          <w:rFonts w:eastAsiaTheme="minorHAnsi"/>
          <w:bCs w:val="0"/>
          <w:sz w:val="24"/>
          <w:szCs w:val="24"/>
        </w:rPr>
        <w:t>1. Общие положения</w:t>
      </w:r>
    </w:p>
    <w:p w:rsidR="004D3665" w:rsidRPr="004D3665" w:rsidRDefault="004D3665" w:rsidP="004D3665">
      <w:pPr>
        <w:pStyle w:val="a4"/>
        <w:jc w:val="center"/>
      </w:pPr>
    </w:p>
    <w:p w:rsidR="00717CAA" w:rsidRPr="004D3665" w:rsidRDefault="00717CAA" w:rsidP="00A15103">
      <w:pPr>
        <w:pStyle w:val="a4"/>
        <w:ind w:firstLine="284"/>
        <w:jc w:val="both"/>
      </w:pPr>
      <w:r w:rsidRPr="004D3665">
        <w:rPr>
          <w:rStyle w:val="Bodytext20"/>
          <w:rFonts w:eastAsiaTheme="minorHAnsi"/>
          <w:sz w:val="24"/>
          <w:szCs w:val="24"/>
        </w:rPr>
        <w:t xml:space="preserve"> </w:t>
      </w:r>
      <w:r w:rsidR="00540C70" w:rsidRPr="004D3665">
        <w:rPr>
          <w:rStyle w:val="Bodytext20"/>
          <w:rFonts w:eastAsiaTheme="minorHAnsi"/>
          <w:sz w:val="24"/>
          <w:szCs w:val="24"/>
        </w:rPr>
        <w:t xml:space="preserve">1.1. </w:t>
      </w:r>
      <w:r w:rsidRPr="004D3665">
        <w:rPr>
          <w:rStyle w:val="Bodytext20"/>
          <w:rFonts w:eastAsiaTheme="minorHAnsi"/>
          <w:sz w:val="24"/>
          <w:szCs w:val="24"/>
        </w:rPr>
        <w:t>Положение определяет язык образования в МБОУ «</w:t>
      </w:r>
      <w:proofErr w:type="spellStart"/>
      <w:r w:rsidRPr="004D3665">
        <w:rPr>
          <w:rStyle w:val="Bodytext20"/>
          <w:rFonts w:eastAsiaTheme="minorHAnsi"/>
          <w:sz w:val="24"/>
          <w:szCs w:val="24"/>
        </w:rPr>
        <w:t>Нармонская</w:t>
      </w:r>
      <w:proofErr w:type="spellEnd"/>
      <w:r w:rsidRPr="004D3665">
        <w:rPr>
          <w:rStyle w:val="Bodytext20"/>
          <w:rFonts w:eastAsiaTheme="minorHAnsi"/>
          <w:sz w:val="24"/>
          <w:szCs w:val="24"/>
        </w:rPr>
        <w:t xml:space="preserve"> </w:t>
      </w:r>
      <w:proofErr w:type="gramStart"/>
      <w:r w:rsidRPr="004D3665">
        <w:rPr>
          <w:rStyle w:val="Bodytext20"/>
          <w:rFonts w:eastAsiaTheme="minorHAnsi"/>
          <w:sz w:val="24"/>
          <w:szCs w:val="24"/>
        </w:rPr>
        <w:t>СОШ»ТМР</w:t>
      </w:r>
      <w:proofErr w:type="gramEnd"/>
      <w:r w:rsidRPr="004D3665">
        <w:rPr>
          <w:rStyle w:val="Bodytext20"/>
          <w:rFonts w:eastAsiaTheme="minorHAnsi"/>
          <w:sz w:val="24"/>
          <w:szCs w:val="24"/>
        </w:rPr>
        <w:t xml:space="preserve"> РТ (далее - школа),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717CAA" w:rsidRPr="004D3665" w:rsidRDefault="00717CAA" w:rsidP="00A15103">
      <w:pPr>
        <w:pStyle w:val="a4"/>
        <w:ind w:firstLine="284"/>
        <w:jc w:val="both"/>
      </w:pPr>
      <w:r w:rsidRPr="004D3665">
        <w:rPr>
          <w:rStyle w:val="Bodytext20"/>
          <w:rFonts w:eastAsiaTheme="minorHAnsi"/>
          <w:sz w:val="24"/>
          <w:szCs w:val="24"/>
        </w:rPr>
        <w:t xml:space="preserve"> </w:t>
      </w:r>
      <w:r w:rsidR="00540C70" w:rsidRPr="004D3665">
        <w:rPr>
          <w:rStyle w:val="Bodytext20"/>
          <w:rFonts w:eastAsiaTheme="minorHAnsi"/>
          <w:sz w:val="24"/>
          <w:szCs w:val="24"/>
        </w:rPr>
        <w:t xml:space="preserve">1.2. </w:t>
      </w:r>
      <w:r w:rsidRPr="004D3665">
        <w:rPr>
          <w:rStyle w:val="Bodytext20"/>
          <w:rFonts w:eastAsiaTheme="minorHAnsi"/>
          <w:sz w:val="24"/>
          <w:szCs w:val="24"/>
        </w:rPr>
        <w:t>Настоящее Положение разработано в соответствии с:</w:t>
      </w:r>
    </w:p>
    <w:p w:rsidR="00717CAA" w:rsidRPr="004D3665" w:rsidRDefault="00540C70" w:rsidP="00A15103">
      <w:pPr>
        <w:pStyle w:val="a4"/>
        <w:ind w:firstLine="284"/>
        <w:jc w:val="both"/>
      </w:pPr>
      <w:r w:rsidRPr="004D3665">
        <w:rPr>
          <w:rStyle w:val="Bodytext20"/>
          <w:rFonts w:eastAsiaTheme="minorHAnsi"/>
          <w:sz w:val="24"/>
          <w:szCs w:val="24"/>
        </w:rPr>
        <w:t xml:space="preserve">- </w:t>
      </w:r>
      <w:r w:rsidR="00717CAA" w:rsidRPr="004D3665">
        <w:rPr>
          <w:rStyle w:val="Bodytext20"/>
          <w:rFonts w:eastAsiaTheme="minorHAnsi"/>
          <w:sz w:val="24"/>
          <w:szCs w:val="24"/>
        </w:rPr>
        <w:t>Федеральным законом Российской Федерации от 29.12.2012г. №273 - ФЗ «Об образовании в Российской Федерации»;</w:t>
      </w:r>
    </w:p>
    <w:p w:rsidR="00717CAA" w:rsidRPr="004D3665" w:rsidRDefault="00540C70" w:rsidP="00A15103">
      <w:pPr>
        <w:pStyle w:val="a4"/>
        <w:ind w:firstLine="284"/>
        <w:jc w:val="both"/>
      </w:pPr>
      <w:r w:rsidRPr="004D3665">
        <w:rPr>
          <w:rStyle w:val="Bodytext20"/>
          <w:rFonts w:eastAsiaTheme="minorHAnsi"/>
          <w:sz w:val="24"/>
          <w:szCs w:val="24"/>
        </w:rPr>
        <w:t xml:space="preserve">- </w:t>
      </w:r>
      <w:r w:rsidR="00717CAA" w:rsidRPr="004D3665">
        <w:rPr>
          <w:rStyle w:val="Bodytext20"/>
          <w:rFonts w:eastAsiaTheme="minorHAnsi"/>
          <w:sz w:val="24"/>
          <w:szCs w:val="24"/>
        </w:rPr>
        <w:t>Федеральным законом от 25 июля 2002 г. №15-ФЗ «О правовом положении иностранных граждан в Российской Федерации»;</w:t>
      </w:r>
    </w:p>
    <w:p w:rsidR="00717CAA" w:rsidRPr="004D3665" w:rsidRDefault="00540C70" w:rsidP="00A15103">
      <w:pPr>
        <w:pStyle w:val="a4"/>
        <w:ind w:firstLine="284"/>
        <w:jc w:val="both"/>
      </w:pPr>
      <w:r w:rsidRPr="004D3665">
        <w:rPr>
          <w:rStyle w:val="Bodytext20"/>
          <w:rFonts w:eastAsiaTheme="minorHAnsi"/>
          <w:sz w:val="24"/>
          <w:szCs w:val="24"/>
        </w:rPr>
        <w:t xml:space="preserve">- </w:t>
      </w:r>
      <w:r w:rsidR="00717CAA" w:rsidRPr="004D3665">
        <w:rPr>
          <w:rStyle w:val="Bodytext20"/>
          <w:rFonts w:eastAsiaTheme="minorHAnsi"/>
          <w:sz w:val="24"/>
          <w:szCs w:val="24"/>
        </w:rPr>
        <w:t>Федеральным законом РФ от 01.06.2005 №53-Ф3 «О государственном языке Российской Федерации»;</w:t>
      </w:r>
    </w:p>
    <w:p w:rsidR="00717CAA" w:rsidRPr="004D3665" w:rsidRDefault="00540C70" w:rsidP="00A15103">
      <w:pPr>
        <w:pStyle w:val="a4"/>
        <w:ind w:firstLine="284"/>
        <w:jc w:val="both"/>
      </w:pPr>
      <w:r w:rsidRPr="004D3665">
        <w:rPr>
          <w:rStyle w:val="Bodytext20"/>
          <w:rFonts w:eastAsiaTheme="minorHAnsi"/>
          <w:sz w:val="24"/>
          <w:szCs w:val="24"/>
        </w:rPr>
        <w:t xml:space="preserve">- </w:t>
      </w:r>
      <w:r w:rsidR="00717CAA" w:rsidRPr="004D3665">
        <w:rPr>
          <w:rStyle w:val="Bodytext20"/>
          <w:rFonts w:eastAsiaTheme="minorHAnsi"/>
          <w:sz w:val="24"/>
          <w:szCs w:val="24"/>
        </w:rPr>
        <w:t>Федеральным законом РФ от 25.10.1991 №1807-1 «О языках народов Российской Федерации»;</w:t>
      </w:r>
    </w:p>
    <w:p w:rsidR="00717CAA" w:rsidRPr="004D3665" w:rsidRDefault="00540C70" w:rsidP="00A15103">
      <w:pPr>
        <w:pStyle w:val="a4"/>
        <w:ind w:firstLine="284"/>
        <w:jc w:val="both"/>
      </w:pPr>
      <w:r w:rsidRPr="004D3665">
        <w:rPr>
          <w:rStyle w:val="Bodytext20"/>
          <w:rFonts w:eastAsiaTheme="minorHAnsi"/>
          <w:sz w:val="24"/>
          <w:szCs w:val="24"/>
        </w:rPr>
        <w:t xml:space="preserve">- </w:t>
      </w:r>
      <w:r w:rsidR="00717CAA" w:rsidRPr="004D3665">
        <w:rPr>
          <w:rStyle w:val="Bodytext20"/>
          <w:rFonts w:eastAsiaTheme="minorHAnsi"/>
          <w:sz w:val="24"/>
          <w:szCs w:val="24"/>
        </w:rPr>
        <w:t>Конституцией Российской Федерации;</w:t>
      </w:r>
    </w:p>
    <w:p w:rsidR="00717CAA" w:rsidRPr="004D3665" w:rsidRDefault="00540C70" w:rsidP="00A15103">
      <w:pPr>
        <w:pStyle w:val="a4"/>
        <w:ind w:firstLine="284"/>
        <w:jc w:val="both"/>
      </w:pPr>
      <w:r w:rsidRPr="004D3665">
        <w:rPr>
          <w:rStyle w:val="Bodytext20"/>
          <w:rFonts w:eastAsiaTheme="minorHAnsi"/>
          <w:sz w:val="24"/>
          <w:szCs w:val="24"/>
        </w:rPr>
        <w:t xml:space="preserve">- </w:t>
      </w:r>
      <w:r w:rsidR="00717CAA" w:rsidRPr="004D3665">
        <w:rPr>
          <w:rStyle w:val="Bodytext20"/>
          <w:rFonts w:eastAsiaTheme="minorHAnsi"/>
          <w:sz w:val="24"/>
          <w:szCs w:val="24"/>
        </w:rPr>
        <w:t>Конституцией Республики Татарстан;</w:t>
      </w:r>
    </w:p>
    <w:p w:rsidR="00717CAA" w:rsidRPr="004D3665" w:rsidRDefault="00540C70" w:rsidP="00A15103">
      <w:pPr>
        <w:pStyle w:val="a4"/>
        <w:ind w:firstLine="284"/>
        <w:jc w:val="both"/>
      </w:pPr>
      <w:r w:rsidRPr="004D3665">
        <w:rPr>
          <w:rStyle w:val="Bodytext20"/>
          <w:rFonts w:eastAsiaTheme="minorHAnsi"/>
          <w:sz w:val="24"/>
          <w:szCs w:val="24"/>
        </w:rPr>
        <w:t xml:space="preserve">- </w:t>
      </w:r>
      <w:r w:rsidR="00717CAA" w:rsidRPr="004D3665">
        <w:rPr>
          <w:rStyle w:val="Bodytext20"/>
          <w:rFonts w:eastAsiaTheme="minorHAnsi"/>
          <w:sz w:val="24"/>
          <w:szCs w:val="24"/>
        </w:rPr>
        <w:t>Законом Республики Татарстан от 22 июля 2013 года № 68-ЗРТ «Об образовании»;</w:t>
      </w:r>
    </w:p>
    <w:p w:rsidR="00717CAA" w:rsidRPr="004D3665" w:rsidRDefault="00540C70" w:rsidP="00A15103">
      <w:pPr>
        <w:pStyle w:val="a4"/>
        <w:ind w:firstLine="284"/>
        <w:jc w:val="both"/>
      </w:pPr>
      <w:r w:rsidRPr="004D3665">
        <w:rPr>
          <w:rStyle w:val="Bodytext20"/>
          <w:rFonts w:eastAsiaTheme="minorHAnsi"/>
          <w:sz w:val="24"/>
          <w:szCs w:val="24"/>
        </w:rPr>
        <w:t xml:space="preserve">- </w:t>
      </w:r>
      <w:r w:rsidR="00717CAA" w:rsidRPr="004D3665">
        <w:rPr>
          <w:rStyle w:val="Bodytext20"/>
          <w:rFonts w:eastAsiaTheme="minorHAnsi"/>
          <w:sz w:val="24"/>
          <w:szCs w:val="24"/>
        </w:rPr>
        <w:t xml:space="preserve">Законом Республики Татарстан </w:t>
      </w:r>
      <w:r w:rsidR="00717CAA" w:rsidRPr="004D3665">
        <w:rPr>
          <w:rStyle w:val="Bodytext2ItalicSpacing0pt"/>
          <w:rFonts w:eastAsiaTheme="minorHAnsi"/>
          <w:sz w:val="24"/>
          <w:szCs w:val="24"/>
        </w:rPr>
        <w:t>«О</w:t>
      </w:r>
      <w:r w:rsidR="00717CAA" w:rsidRPr="004D3665">
        <w:rPr>
          <w:rStyle w:val="Bodytext20"/>
          <w:rFonts w:eastAsiaTheme="minorHAnsi"/>
          <w:sz w:val="24"/>
          <w:szCs w:val="24"/>
        </w:rPr>
        <w:t xml:space="preserve"> языках народов Республики Татарстан» №1560-ХН от 8 июля 1992 года;</w:t>
      </w:r>
    </w:p>
    <w:p w:rsidR="00717CAA" w:rsidRPr="004D3665" w:rsidRDefault="00540C70" w:rsidP="00A15103">
      <w:pPr>
        <w:pStyle w:val="a4"/>
        <w:ind w:firstLine="284"/>
        <w:jc w:val="both"/>
      </w:pPr>
      <w:r w:rsidRPr="004D3665">
        <w:rPr>
          <w:rStyle w:val="Bodytext20"/>
          <w:rFonts w:eastAsiaTheme="minorHAnsi"/>
          <w:sz w:val="24"/>
          <w:szCs w:val="24"/>
        </w:rPr>
        <w:t xml:space="preserve">- </w:t>
      </w:r>
      <w:r w:rsidR="00717CAA" w:rsidRPr="004D3665">
        <w:rPr>
          <w:rStyle w:val="Bodytext20"/>
          <w:rFonts w:eastAsiaTheme="minorHAnsi"/>
          <w:sz w:val="24"/>
          <w:szCs w:val="24"/>
        </w:rPr>
        <w:t>Приказом Министерства образования и науки Российской Федерации от 30.08.13</w:t>
      </w:r>
      <w:r w:rsidR="00717CAA" w:rsidRPr="004D3665">
        <w:rPr>
          <w:rStyle w:val="Bodytext20"/>
          <w:rFonts w:eastAsiaTheme="minorHAnsi"/>
          <w:sz w:val="24"/>
          <w:szCs w:val="24"/>
        </w:rPr>
        <w:tab/>
        <w:t>№1015 «Об утверждении порядка организации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717CAA" w:rsidRPr="004D3665" w:rsidRDefault="00717CAA" w:rsidP="00A15103">
      <w:pPr>
        <w:pStyle w:val="a4"/>
        <w:ind w:firstLine="284"/>
        <w:jc w:val="both"/>
      </w:pPr>
      <w:r w:rsidRPr="004D3665">
        <w:rPr>
          <w:rStyle w:val="Bodytext20"/>
          <w:rFonts w:eastAsiaTheme="minorHAnsi"/>
          <w:sz w:val="24"/>
          <w:szCs w:val="24"/>
        </w:rPr>
        <w:t xml:space="preserve"> </w:t>
      </w:r>
      <w:r w:rsidR="00540C70" w:rsidRPr="004D3665">
        <w:rPr>
          <w:rStyle w:val="Bodytext20"/>
          <w:rFonts w:eastAsiaTheme="minorHAnsi"/>
          <w:sz w:val="24"/>
          <w:szCs w:val="24"/>
        </w:rPr>
        <w:t xml:space="preserve">1.3. </w:t>
      </w:r>
      <w:r w:rsidRPr="004D3665">
        <w:rPr>
          <w:rStyle w:val="Bodytext20"/>
          <w:rFonts w:eastAsiaTheme="minorHAnsi"/>
          <w:sz w:val="24"/>
          <w:szCs w:val="24"/>
        </w:rPr>
        <w:t>Настоящее Положение обязательно для исполнения всеми участниками образовательных отношений.</w:t>
      </w:r>
    </w:p>
    <w:p w:rsidR="00717CAA" w:rsidRDefault="00717CAA" w:rsidP="00A15103">
      <w:pPr>
        <w:pStyle w:val="a4"/>
        <w:ind w:firstLine="284"/>
        <w:jc w:val="both"/>
        <w:rPr>
          <w:rStyle w:val="Bodytext20"/>
          <w:rFonts w:eastAsiaTheme="minorHAnsi"/>
          <w:sz w:val="24"/>
          <w:szCs w:val="24"/>
        </w:rPr>
      </w:pPr>
      <w:r w:rsidRPr="004D3665">
        <w:rPr>
          <w:rStyle w:val="Bodytext20"/>
          <w:rFonts w:eastAsiaTheme="minorHAnsi"/>
          <w:sz w:val="24"/>
          <w:szCs w:val="24"/>
        </w:rPr>
        <w:t xml:space="preserve"> </w:t>
      </w:r>
      <w:r w:rsidR="00540C70" w:rsidRPr="004D3665">
        <w:rPr>
          <w:rStyle w:val="Bodytext20"/>
          <w:rFonts w:eastAsiaTheme="minorHAnsi"/>
          <w:sz w:val="24"/>
          <w:szCs w:val="24"/>
        </w:rPr>
        <w:t>1.4. Школа</w:t>
      </w:r>
      <w:r w:rsidRPr="004D3665">
        <w:rPr>
          <w:rStyle w:val="Bodytext20"/>
          <w:rFonts w:eastAsiaTheme="minorHAnsi"/>
          <w:sz w:val="24"/>
          <w:szCs w:val="24"/>
        </w:rPr>
        <w:t xml:space="preserve"> обеспечивает открытость и доступность информации о языках образования.</w:t>
      </w:r>
    </w:p>
    <w:p w:rsidR="004D3665" w:rsidRPr="004D3665" w:rsidRDefault="004D3665" w:rsidP="00A15103">
      <w:pPr>
        <w:pStyle w:val="a4"/>
        <w:ind w:firstLine="284"/>
        <w:jc w:val="both"/>
      </w:pPr>
    </w:p>
    <w:p w:rsidR="00717CAA" w:rsidRDefault="00717CAA" w:rsidP="00A15103">
      <w:pPr>
        <w:pStyle w:val="a4"/>
        <w:ind w:firstLine="284"/>
        <w:jc w:val="center"/>
        <w:rPr>
          <w:rStyle w:val="Bodytext30"/>
          <w:rFonts w:eastAsiaTheme="minorHAnsi"/>
          <w:bCs w:val="0"/>
          <w:sz w:val="24"/>
          <w:szCs w:val="24"/>
        </w:rPr>
      </w:pPr>
      <w:r w:rsidRPr="004D3665">
        <w:rPr>
          <w:rStyle w:val="Bodytext30"/>
          <w:rFonts w:eastAsiaTheme="minorHAnsi"/>
          <w:bCs w:val="0"/>
          <w:sz w:val="24"/>
          <w:szCs w:val="24"/>
        </w:rPr>
        <w:t>2. Образовательная деятельность</w:t>
      </w:r>
    </w:p>
    <w:p w:rsidR="004D3665" w:rsidRPr="004D3665" w:rsidRDefault="004D3665" w:rsidP="00A15103">
      <w:pPr>
        <w:pStyle w:val="a4"/>
        <w:ind w:firstLine="284"/>
        <w:jc w:val="both"/>
      </w:pPr>
    </w:p>
    <w:p w:rsidR="00717CAA" w:rsidRPr="004D3665" w:rsidRDefault="004D3665" w:rsidP="00A15103">
      <w:pPr>
        <w:pStyle w:val="a4"/>
        <w:ind w:firstLine="284"/>
        <w:jc w:val="both"/>
      </w:pPr>
      <w:r w:rsidRPr="004D3665">
        <w:rPr>
          <w:rStyle w:val="Bodytext20"/>
          <w:rFonts w:eastAsiaTheme="minorHAnsi"/>
          <w:sz w:val="24"/>
          <w:szCs w:val="24"/>
        </w:rPr>
        <w:t>2.1</w:t>
      </w:r>
      <w:r>
        <w:rPr>
          <w:rStyle w:val="Bodytext20"/>
          <w:rFonts w:eastAsiaTheme="minorHAnsi"/>
          <w:sz w:val="24"/>
          <w:szCs w:val="24"/>
        </w:rPr>
        <w:t xml:space="preserve">. </w:t>
      </w:r>
      <w:r w:rsidR="00425BA1">
        <w:rPr>
          <w:rStyle w:val="Bodytext20"/>
          <w:rFonts w:eastAsiaTheme="minorHAnsi"/>
          <w:sz w:val="24"/>
          <w:szCs w:val="24"/>
        </w:rPr>
        <w:t>В</w:t>
      </w:r>
      <w:r w:rsidR="00717CAA" w:rsidRPr="004D3665">
        <w:rPr>
          <w:rStyle w:val="Bodytext20"/>
          <w:rFonts w:eastAsiaTheme="minorHAnsi"/>
          <w:sz w:val="24"/>
          <w:szCs w:val="24"/>
        </w:rPr>
        <w:t xml:space="preserve"> школе </w:t>
      </w:r>
      <w:r w:rsidR="00425BA1">
        <w:rPr>
          <w:rStyle w:val="Bodytext20"/>
          <w:rFonts w:eastAsiaTheme="minorHAnsi"/>
          <w:sz w:val="24"/>
          <w:szCs w:val="24"/>
        </w:rPr>
        <w:t xml:space="preserve">гарантируется получение образования </w:t>
      </w:r>
      <w:r w:rsidR="00717CAA" w:rsidRPr="004D3665">
        <w:rPr>
          <w:rStyle w:val="Bodytext20"/>
          <w:rFonts w:eastAsiaTheme="minorHAnsi"/>
          <w:sz w:val="24"/>
          <w:szCs w:val="24"/>
        </w:rPr>
        <w:t xml:space="preserve">на </w:t>
      </w:r>
      <w:r w:rsidR="00717CAA" w:rsidRPr="004D3665">
        <w:t>государстве</w:t>
      </w:r>
      <w:r w:rsidR="00425BA1">
        <w:t>нном языке Российской Федерации, а также выбор языка обучения и воспитания из числа народов Российской Федерации в пределах возможностей школы.</w:t>
      </w:r>
    </w:p>
    <w:p w:rsidR="00425BA1" w:rsidRDefault="00717CAA" w:rsidP="00A15103">
      <w:pPr>
        <w:pStyle w:val="a4"/>
        <w:ind w:firstLine="284"/>
        <w:jc w:val="both"/>
      </w:pPr>
      <w:r w:rsidRPr="004D3665">
        <w:t xml:space="preserve">2.2. </w:t>
      </w:r>
      <w:r w:rsidR="008706A3">
        <w:t>Школа, исходя из кадрового состава, материально-технического оснащения образовательного процесса, в рамках реализации предметной области «Родной язык и литература» осуществляет изучение родного (татарского) языка, в том числе русского языка как родного языка.</w:t>
      </w:r>
    </w:p>
    <w:p w:rsidR="00425BA1" w:rsidRDefault="00425BA1" w:rsidP="00A15103">
      <w:pPr>
        <w:pStyle w:val="a4"/>
        <w:ind w:firstLine="284"/>
        <w:jc w:val="both"/>
      </w:pPr>
    </w:p>
    <w:p w:rsidR="00717CAA" w:rsidRDefault="00717CAA" w:rsidP="00A15103">
      <w:pPr>
        <w:pStyle w:val="a4"/>
        <w:ind w:firstLine="284"/>
        <w:jc w:val="both"/>
      </w:pPr>
      <w:r w:rsidRPr="004D3665">
        <w:lastRenderedPageBreak/>
        <w:t xml:space="preserve">Преподавание и изучение родного языка из числа языков народов Российской Федерации, </w:t>
      </w:r>
      <w:r w:rsidR="00425BA1">
        <w:t xml:space="preserve">в том числе русского языка как родного языка, </w:t>
      </w:r>
      <w:r w:rsidRPr="004D3665">
        <w:t xml:space="preserve">в рамках </w:t>
      </w:r>
      <w:r w:rsidR="00425BA1">
        <w:t>имеющих государственную аккредитацию</w:t>
      </w:r>
      <w:r w:rsidRPr="004D3665">
        <w:t xml:space="preserve"> образовательных программ осуществляются в соответствии с федеральными государственными образовательными стандарта</w:t>
      </w:r>
      <w:r w:rsidR="00425BA1">
        <w:t>ми</w:t>
      </w:r>
      <w:r w:rsidRPr="004D3665">
        <w:t>.</w:t>
      </w:r>
    </w:p>
    <w:p w:rsidR="004D3665" w:rsidRPr="004D3665" w:rsidRDefault="004D3665" w:rsidP="00A15103">
      <w:pPr>
        <w:pStyle w:val="a4"/>
        <w:ind w:firstLine="284"/>
        <w:jc w:val="both"/>
      </w:pPr>
    </w:p>
    <w:p w:rsidR="00717CAA" w:rsidRDefault="00717CAA" w:rsidP="00A15103">
      <w:pPr>
        <w:pStyle w:val="a4"/>
        <w:ind w:firstLine="284"/>
        <w:jc w:val="center"/>
        <w:rPr>
          <w:b/>
        </w:rPr>
      </w:pPr>
      <w:bookmarkStart w:id="0" w:name="bookmark0"/>
      <w:r w:rsidRPr="004D3665">
        <w:rPr>
          <w:b/>
        </w:rPr>
        <w:t>3. Изучение русского языка как государственного языка Российской Федерации</w:t>
      </w:r>
      <w:bookmarkEnd w:id="0"/>
    </w:p>
    <w:p w:rsidR="004D3665" w:rsidRPr="004D3665" w:rsidRDefault="004D3665" w:rsidP="00A15103">
      <w:pPr>
        <w:pStyle w:val="a4"/>
        <w:ind w:firstLine="284"/>
        <w:jc w:val="center"/>
        <w:rPr>
          <w:b/>
        </w:rPr>
      </w:pPr>
    </w:p>
    <w:p w:rsidR="00717CAA" w:rsidRPr="004D3665" w:rsidRDefault="00717CAA" w:rsidP="00A15103">
      <w:pPr>
        <w:pStyle w:val="a4"/>
        <w:ind w:firstLine="284"/>
        <w:jc w:val="both"/>
      </w:pPr>
      <w:r w:rsidRPr="004D3665">
        <w:t xml:space="preserve"> </w:t>
      </w:r>
      <w:r w:rsidR="004D3665">
        <w:t xml:space="preserve">3.1. </w:t>
      </w:r>
      <w:r w:rsidRPr="004D3665">
        <w:t xml:space="preserve">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</w:t>
      </w:r>
      <w:r w:rsidR="008706A3">
        <w:rPr>
          <w:rStyle w:val="BodytextCandaraSpacing-2pt"/>
        </w:rPr>
        <w:t xml:space="preserve">№  </w:t>
      </w:r>
      <w:r w:rsidRPr="004D3665">
        <w:rPr>
          <w:rStyle w:val="BodytextCandaraSpacing-2pt"/>
        </w:rPr>
        <w:t xml:space="preserve"> </w:t>
      </w:r>
      <w:r w:rsidRPr="004D3665">
        <w:t>273-ФЗ «Об образовании в Российской Федерации».</w:t>
      </w:r>
    </w:p>
    <w:p w:rsidR="00717CAA" w:rsidRPr="004D3665" w:rsidRDefault="004D3665" w:rsidP="00A15103">
      <w:pPr>
        <w:pStyle w:val="a4"/>
        <w:ind w:firstLine="284"/>
        <w:jc w:val="both"/>
      </w:pPr>
      <w:r>
        <w:t xml:space="preserve">3.2. </w:t>
      </w:r>
      <w:r w:rsidR="00717CAA" w:rsidRPr="004D3665">
        <w:t xml:space="preserve"> Преподавание и изучение </w:t>
      </w:r>
      <w:r w:rsidR="008706A3">
        <w:t>русского языка в рамках имеющих государственную аккредитацию</w:t>
      </w:r>
      <w:r w:rsidR="00717CAA" w:rsidRPr="004D3665">
        <w:t xml:space="preserve"> образовательных программ осуществляется в соответствии с федеральными государственными образовательными стандартами.</w:t>
      </w:r>
    </w:p>
    <w:p w:rsidR="00717CAA" w:rsidRDefault="00717CAA" w:rsidP="00A15103">
      <w:pPr>
        <w:pStyle w:val="a4"/>
        <w:ind w:firstLine="284"/>
        <w:jc w:val="both"/>
      </w:pPr>
      <w:r w:rsidRPr="004D3665">
        <w:t xml:space="preserve"> </w:t>
      </w:r>
      <w:r w:rsidR="004D3665">
        <w:t xml:space="preserve">3.3. </w:t>
      </w:r>
      <w:r w:rsidRPr="004D3665">
        <w:t>В образовательном процессе в части изучения русского я</w:t>
      </w:r>
      <w:r w:rsidR="00E52B72">
        <w:t>зыка школа для использования при</w:t>
      </w:r>
      <w:r w:rsidRPr="004D3665">
        <w:t xml:space="preserve">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4D3665" w:rsidRPr="004D3665" w:rsidRDefault="004D3665" w:rsidP="00A15103">
      <w:pPr>
        <w:pStyle w:val="a4"/>
        <w:ind w:firstLine="284"/>
        <w:jc w:val="both"/>
      </w:pPr>
    </w:p>
    <w:p w:rsidR="00717CAA" w:rsidRPr="004D3665" w:rsidRDefault="004D3665" w:rsidP="00A15103">
      <w:pPr>
        <w:pStyle w:val="a4"/>
        <w:ind w:firstLine="284"/>
        <w:jc w:val="center"/>
        <w:rPr>
          <w:b/>
        </w:rPr>
      </w:pPr>
      <w:bookmarkStart w:id="1" w:name="bookmark1"/>
      <w:r>
        <w:rPr>
          <w:b/>
        </w:rPr>
        <w:t xml:space="preserve">4. </w:t>
      </w:r>
      <w:r w:rsidR="00717CAA" w:rsidRPr="004D3665">
        <w:rPr>
          <w:b/>
        </w:rPr>
        <w:t>Изучение родного языка.</w:t>
      </w:r>
      <w:bookmarkEnd w:id="1"/>
    </w:p>
    <w:p w:rsidR="004D3665" w:rsidRPr="004D3665" w:rsidRDefault="004D3665" w:rsidP="00A15103">
      <w:pPr>
        <w:pStyle w:val="a4"/>
        <w:ind w:firstLine="284"/>
        <w:jc w:val="center"/>
      </w:pPr>
    </w:p>
    <w:p w:rsidR="00717CAA" w:rsidRPr="004D3665" w:rsidRDefault="004D3665" w:rsidP="00A15103">
      <w:pPr>
        <w:pStyle w:val="a4"/>
        <w:ind w:firstLine="284"/>
        <w:jc w:val="both"/>
      </w:pPr>
      <w:r>
        <w:t xml:space="preserve">4.1. </w:t>
      </w:r>
      <w:r w:rsidR="00717CAA" w:rsidRPr="004D3665">
        <w:t xml:space="preserve">Родной язык </w:t>
      </w:r>
      <w:r w:rsidR="008706A3">
        <w:t>изучается в школе</w:t>
      </w:r>
      <w:r w:rsidR="00717CAA" w:rsidRPr="004D3665">
        <w:t xml:space="preserve"> в соответствии с Конституцией Российской Федерации</w:t>
      </w:r>
      <w:r w:rsidR="008706A3">
        <w:t xml:space="preserve"> (ст.68)</w:t>
      </w:r>
      <w:r w:rsidR="00717CAA" w:rsidRPr="004D3665">
        <w:t xml:space="preserve">, </w:t>
      </w:r>
      <w:r w:rsidR="008706A3">
        <w:t xml:space="preserve">со ст.14 </w:t>
      </w:r>
      <w:r w:rsidR="00717CAA" w:rsidRPr="004D3665">
        <w:t xml:space="preserve">Федеральным законом </w:t>
      </w:r>
      <w:r w:rsidR="008706A3" w:rsidRPr="004D3665">
        <w:t xml:space="preserve">от 29.12.2012г </w:t>
      </w:r>
      <w:r w:rsidR="00717CAA" w:rsidRPr="004D3665">
        <w:t xml:space="preserve">№273-ФЗ «Об образовании в Российской Федерации», Законом РФ </w:t>
      </w:r>
      <w:r w:rsidR="008706A3">
        <w:t xml:space="preserve">от 25.11.1991г. </w:t>
      </w:r>
      <w:r w:rsidR="00717CAA" w:rsidRPr="004D3665">
        <w:t>№1807- 1 «О языках народов Российской Фе</w:t>
      </w:r>
      <w:r w:rsidR="008706A3">
        <w:t xml:space="preserve">дерации» </w:t>
      </w:r>
    </w:p>
    <w:p w:rsidR="00717CAA" w:rsidRPr="004D3665" w:rsidRDefault="004D3665" w:rsidP="00A15103">
      <w:pPr>
        <w:pStyle w:val="a4"/>
        <w:ind w:firstLine="284"/>
        <w:jc w:val="both"/>
      </w:pPr>
      <w:r>
        <w:t xml:space="preserve">4.2. </w:t>
      </w:r>
      <w:r w:rsidR="00717CAA" w:rsidRPr="004D3665">
        <w:t xml:space="preserve">Изучение родного языка организуется за счет учебного времени, отведенного на изучение часов предметных областей «Родной язык и </w:t>
      </w:r>
      <w:r w:rsidR="008706A3">
        <w:t xml:space="preserve">литературное </w:t>
      </w:r>
      <w:r w:rsidR="00717CAA" w:rsidRPr="004D3665">
        <w:t>чтение на родном языке», «Родно</w:t>
      </w:r>
      <w:r w:rsidR="00E52B72">
        <w:t>й язык и родная литература» в соответствии с государственным образовательным стандартом начального общего и основного общего образования согласно учебному плану школы.</w:t>
      </w:r>
    </w:p>
    <w:p w:rsidR="00717CAA" w:rsidRDefault="004144C1" w:rsidP="00A15103">
      <w:pPr>
        <w:pStyle w:val="a4"/>
        <w:ind w:firstLine="284"/>
        <w:jc w:val="both"/>
      </w:pPr>
      <w:r>
        <w:t xml:space="preserve">Выбор изучаемого языка осуществляется по заявлению родителей (законных представителей) </w:t>
      </w:r>
      <w:r w:rsidRPr="004D3665">
        <w:t>несовершеннолетних обучающихся</w:t>
      </w:r>
      <w:r>
        <w:t xml:space="preserve"> при приёме (переводе) на обучение по имеющим </w:t>
      </w:r>
      <w:r w:rsidRPr="004D3665">
        <w:t>государственную аккре</w:t>
      </w:r>
      <w:r>
        <w:t>дитацию образовательных</w:t>
      </w:r>
      <w:r w:rsidRPr="004D3665">
        <w:t xml:space="preserve"> программ начального общего, основного общего</w:t>
      </w:r>
      <w:r>
        <w:t xml:space="preserve"> образования (Приложение 1,2).</w:t>
      </w:r>
    </w:p>
    <w:p w:rsidR="004144C1" w:rsidRPr="004D3665" w:rsidRDefault="004144C1" w:rsidP="00A15103">
      <w:pPr>
        <w:pStyle w:val="a4"/>
        <w:ind w:firstLine="284"/>
        <w:jc w:val="both"/>
      </w:pPr>
      <w:r>
        <w:t>Количество учебных часов в неделю (за год), отводимых на изучение предмета, определяется учебным планом не в ущерб преподаванию и изучению государственного языка Российской Федерации.</w:t>
      </w:r>
    </w:p>
    <w:p w:rsidR="00717CAA" w:rsidRPr="004D3665" w:rsidRDefault="00717CAA" w:rsidP="004144C1">
      <w:pPr>
        <w:pStyle w:val="a4"/>
        <w:ind w:firstLine="284"/>
        <w:jc w:val="both"/>
      </w:pPr>
      <w:r w:rsidRPr="004D3665">
        <w:t xml:space="preserve"> </w:t>
      </w:r>
      <w:r w:rsidR="004D3665">
        <w:t xml:space="preserve">4.3. </w:t>
      </w:r>
      <w:r w:rsidR="004144C1">
        <w:t>На уровне среднего общего образования обучающиеся могут выбрать родной язык из числа народов Российской Федерации, в том числе русский язык как родной язык по их заявлению</w:t>
      </w:r>
      <w:r w:rsidR="00B9447F">
        <w:t xml:space="preserve"> (Приложение 3).</w:t>
      </w:r>
    </w:p>
    <w:p w:rsidR="00717CAA" w:rsidRPr="004D3665" w:rsidRDefault="00717CAA" w:rsidP="00A15103">
      <w:pPr>
        <w:pStyle w:val="a4"/>
        <w:ind w:firstLine="284"/>
        <w:jc w:val="both"/>
      </w:pPr>
      <w:r w:rsidRPr="004D3665">
        <w:t xml:space="preserve"> </w:t>
      </w:r>
      <w:r w:rsidR="004D3665">
        <w:t xml:space="preserve">4.4. </w:t>
      </w:r>
      <w:r w:rsidR="00B9447F">
        <w:t>При изучении нескольких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школы.</w:t>
      </w:r>
    </w:p>
    <w:p w:rsidR="00717CAA" w:rsidRDefault="004D3665" w:rsidP="00A15103">
      <w:pPr>
        <w:pStyle w:val="a4"/>
        <w:ind w:firstLine="284"/>
        <w:jc w:val="both"/>
      </w:pPr>
      <w:r>
        <w:t xml:space="preserve">4.5. </w:t>
      </w:r>
      <w:r w:rsidR="00E52B72">
        <w:t>Школа,</w:t>
      </w:r>
      <w:r w:rsidR="00717CAA" w:rsidRPr="004D3665">
        <w:t xml:space="preserve"> при осуществлении образовательной деятельности по </w:t>
      </w:r>
      <w:proofErr w:type="gramStart"/>
      <w:r w:rsidR="00E52B72">
        <w:t xml:space="preserve">имеющим </w:t>
      </w:r>
      <w:r w:rsidR="00717CAA" w:rsidRPr="004D3665">
        <w:t xml:space="preserve"> </w:t>
      </w:r>
      <w:r w:rsidR="00E52B72">
        <w:t>государственную</w:t>
      </w:r>
      <w:proofErr w:type="gramEnd"/>
      <w:r w:rsidR="00E52B72">
        <w:t xml:space="preserve"> аккредитацию </w:t>
      </w:r>
      <w:r w:rsidR="00717CAA" w:rsidRPr="004D3665">
        <w:t>образовательным программам начального общего, основного общего, среднего общего образования</w:t>
      </w:r>
      <w:r w:rsidR="00E52B72">
        <w:t xml:space="preserve"> в части изучения родного языка,</w:t>
      </w:r>
      <w:r w:rsidR="00717CAA" w:rsidRPr="004D3665">
        <w:t xml:space="preserve"> выбирает учебники из числа</w:t>
      </w:r>
      <w:r w:rsidR="00E52B72">
        <w:t>,</w:t>
      </w:r>
      <w:r w:rsidR="00717CAA" w:rsidRPr="004D3665">
        <w:t xml:space="preserve"> вход</w:t>
      </w:r>
      <w:r w:rsidR="00717CAA" w:rsidRPr="004D3665">
        <w:rPr>
          <w:rStyle w:val="1"/>
          <w:u w:val="none"/>
        </w:rPr>
        <w:t>ящ</w:t>
      </w:r>
      <w:r w:rsidR="00717CAA" w:rsidRPr="004D3665">
        <w:t>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E52B72" w:rsidRDefault="00E52B72" w:rsidP="00A15103">
      <w:pPr>
        <w:pStyle w:val="a4"/>
        <w:ind w:firstLine="284"/>
        <w:jc w:val="both"/>
      </w:pPr>
      <w:r>
        <w:t xml:space="preserve">4.6. Школа, в пределах возможностей, исходя из кадрового состава, материально-технического оснащения образовательного процесса, согласно заявлениям родителей (законных представителей) несовершеннолетних обучающихся при приеме (переводе) на </w:t>
      </w:r>
      <w:r>
        <w:lastRenderedPageBreak/>
        <w:t xml:space="preserve">обучение по имеющим </w:t>
      </w:r>
      <w:r w:rsidRPr="004D3665">
        <w:t>государственную аккре</w:t>
      </w:r>
      <w:r>
        <w:t>дитацию образовательным</w:t>
      </w:r>
      <w:r w:rsidRPr="004D3665">
        <w:t xml:space="preserve"> программ</w:t>
      </w:r>
      <w:r>
        <w:t>ам</w:t>
      </w:r>
      <w:r w:rsidRPr="004D3665">
        <w:t xml:space="preserve"> начального общего, основного общего</w:t>
      </w:r>
      <w:r w:rsidR="004144C1">
        <w:t xml:space="preserve"> образования обеспечивает право граждан на обучение и воспитание на родном (татарском) языке.</w:t>
      </w:r>
    </w:p>
    <w:p w:rsidR="004D3665" w:rsidRPr="004D3665" w:rsidRDefault="004D3665" w:rsidP="00A15103">
      <w:pPr>
        <w:pStyle w:val="a4"/>
        <w:ind w:firstLine="284"/>
        <w:jc w:val="both"/>
      </w:pPr>
    </w:p>
    <w:p w:rsidR="00717CAA" w:rsidRPr="004D3665" w:rsidRDefault="004D3665" w:rsidP="00A15103">
      <w:pPr>
        <w:pStyle w:val="a4"/>
        <w:ind w:firstLine="284"/>
        <w:jc w:val="center"/>
        <w:rPr>
          <w:b/>
        </w:rPr>
      </w:pPr>
      <w:bookmarkStart w:id="2" w:name="bookmark2"/>
      <w:r w:rsidRPr="004D3665">
        <w:rPr>
          <w:b/>
        </w:rPr>
        <w:t xml:space="preserve">5. </w:t>
      </w:r>
      <w:r w:rsidR="00717CAA" w:rsidRPr="004D3665">
        <w:rPr>
          <w:b/>
        </w:rPr>
        <w:t>Изучение иностранных языков.</w:t>
      </w:r>
      <w:bookmarkEnd w:id="2"/>
    </w:p>
    <w:p w:rsidR="004D3665" w:rsidRPr="004D3665" w:rsidRDefault="004D3665" w:rsidP="00A15103">
      <w:pPr>
        <w:pStyle w:val="a4"/>
        <w:ind w:firstLine="284"/>
        <w:jc w:val="both"/>
      </w:pPr>
    </w:p>
    <w:p w:rsidR="00717CAA" w:rsidRPr="004D3665" w:rsidRDefault="004D3665" w:rsidP="00A15103">
      <w:pPr>
        <w:pStyle w:val="a4"/>
        <w:ind w:firstLine="284"/>
        <w:jc w:val="both"/>
      </w:pPr>
      <w:r>
        <w:t xml:space="preserve">5.1. </w:t>
      </w:r>
      <w:r w:rsidR="00717CAA" w:rsidRPr="004D3665">
        <w:t>Преподавание и изучение иностранного (иностранных) языка организуется во 2-11 классах в рамках предметов «Иностранный язык» и «Второй иностранный язык».</w:t>
      </w:r>
    </w:p>
    <w:p w:rsidR="00717CAA" w:rsidRPr="004D3665" w:rsidRDefault="00717CAA" w:rsidP="00A15103">
      <w:pPr>
        <w:pStyle w:val="a4"/>
        <w:ind w:firstLine="284"/>
        <w:jc w:val="both"/>
      </w:pPr>
      <w:r w:rsidRPr="004D3665">
        <w:t xml:space="preserve"> </w:t>
      </w:r>
      <w:r w:rsidR="004D3665">
        <w:t xml:space="preserve">5.2. </w:t>
      </w:r>
      <w:r w:rsidRPr="004D3665">
        <w:t>В качестве иностранного языка в школе преподается английский язык. Второй иностранный язык (при необходимости) определяется при разработке учебного плана исходя из условий: кадровых учебно-методических и т.д.</w:t>
      </w:r>
    </w:p>
    <w:p w:rsidR="00717CAA" w:rsidRPr="004D3665" w:rsidRDefault="00717CAA" w:rsidP="00A15103">
      <w:pPr>
        <w:pStyle w:val="a4"/>
        <w:ind w:firstLine="284"/>
        <w:jc w:val="both"/>
      </w:pPr>
      <w:r w:rsidRPr="004D3665">
        <w:t xml:space="preserve"> </w:t>
      </w:r>
      <w:r w:rsidR="004D3665">
        <w:t xml:space="preserve">5.3. </w:t>
      </w:r>
      <w:r w:rsidRPr="004D3665">
        <w:t>В образовательном процессе в части изучения иностранного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4D3665" w:rsidRDefault="004D3665" w:rsidP="00A15103">
      <w:pPr>
        <w:pStyle w:val="a4"/>
        <w:ind w:firstLine="284"/>
        <w:jc w:val="both"/>
      </w:pPr>
      <w:bookmarkStart w:id="3" w:name="bookmark3"/>
    </w:p>
    <w:p w:rsidR="00717CAA" w:rsidRPr="004D3665" w:rsidRDefault="00717CAA" w:rsidP="00A15103">
      <w:pPr>
        <w:pStyle w:val="a4"/>
        <w:ind w:firstLine="284"/>
        <w:jc w:val="center"/>
        <w:rPr>
          <w:b/>
        </w:rPr>
      </w:pPr>
      <w:r w:rsidRPr="004D3665">
        <w:rPr>
          <w:b/>
        </w:rPr>
        <w:t>6. Язык воспитания</w:t>
      </w:r>
      <w:bookmarkEnd w:id="3"/>
    </w:p>
    <w:p w:rsidR="004D3665" w:rsidRPr="004D3665" w:rsidRDefault="004D3665" w:rsidP="00A15103">
      <w:pPr>
        <w:pStyle w:val="a4"/>
        <w:ind w:firstLine="284"/>
        <w:jc w:val="both"/>
      </w:pPr>
    </w:p>
    <w:p w:rsidR="00717CAA" w:rsidRDefault="00717CAA" w:rsidP="00A15103">
      <w:pPr>
        <w:pStyle w:val="a4"/>
        <w:ind w:firstLine="284"/>
        <w:jc w:val="both"/>
      </w:pPr>
      <w:r w:rsidRPr="004D3665">
        <w:t xml:space="preserve"> Внеурочная деятельн</w:t>
      </w:r>
      <w:r w:rsidR="00AE3FEB">
        <w:t>ость</w:t>
      </w:r>
      <w:r w:rsidRPr="004D3665">
        <w:t xml:space="preserve"> и воспитательная р</w:t>
      </w:r>
      <w:r w:rsidR="00AE3FEB">
        <w:t xml:space="preserve">абота в школе осуществляется на государственном языке Российской Федерации и языках народов Российской </w:t>
      </w:r>
      <w:proofErr w:type="gramStart"/>
      <w:r w:rsidR="00AE3FEB">
        <w:t xml:space="preserve">Федерации </w:t>
      </w:r>
      <w:r w:rsidRPr="004D3665">
        <w:t xml:space="preserve"> в</w:t>
      </w:r>
      <w:proofErr w:type="gramEnd"/>
      <w:r w:rsidRPr="004D3665">
        <w:t xml:space="preserve"> зависимости от их целей, тематики, целевой аудитории и иных факторов.</w:t>
      </w:r>
    </w:p>
    <w:p w:rsidR="004D3665" w:rsidRPr="004D3665" w:rsidRDefault="004D3665" w:rsidP="00A15103">
      <w:pPr>
        <w:pStyle w:val="a4"/>
        <w:ind w:firstLine="284"/>
        <w:jc w:val="both"/>
      </w:pPr>
    </w:p>
    <w:p w:rsidR="00717CAA" w:rsidRPr="004D3665" w:rsidRDefault="00717CAA" w:rsidP="00A15103">
      <w:pPr>
        <w:pStyle w:val="a4"/>
        <w:ind w:firstLine="284"/>
        <w:jc w:val="center"/>
        <w:rPr>
          <w:b/>
        </w:rPr>
      </w:pPr>
      <w:bookmarkStart w:id="4" w:name="bookmark4"/>
      <w:r w:rsidRPr="004D3665">
        <w:rPr>
          <w:b/>
        </w:rPr>
        <w:t xml:space="preserve">7. Использование языков в деятельности </w:t>
      </w:r>
      <w:bookmarkEnd w:id="4"/>
      <w:r w:rsidR="00717001">
        <w:rPr>
          <w:b/>
        </w:rPr>
        <w:t>школы</w:t>
      </w:r>
    </w:p>
    <w:p w:rsidR="004D3665" w:rsidRPr="004D3665" w:rsidRDefault="004D3665" w:rsidP="00A15103">
      <w:pPr>
        <w:pStyle w:val="a4"/>
        <w:ind w:firstLine="284"/>
        <w:jc w:val="both"/>
      </w:pPr>
    </w:p>
    <w:p w:rsidR="00717CAA" w:rsidRPr="004D3665" w:rsidRDefault="004D3665" w:rsidP="00A15103">
      <w:pPr>
        <w:pStyle w:val="a4"/>
        <w:ind w:firstLine="284"/>
        <w:jc w:val="both"/>
      </w:pPr>
      <w:r>
        <w:t xml:space="preserve">7.1. </w:t>
      </w:r>
      <w:r w:rsidR="00717CAA" w:rsidRPr="004D3665">
        <w:t>Наружное и внутреннее оформление школы (вывески, б</w:t>
      </w:r>
      <w:r w:rsidR="00A15103">
        <w:t xml:space="preserve">ланки, печати, </w:t>
      </w:r>
      <w:proofErr w:type="gramStart"/>
      <w:r w:rsidR="00A15103">
        <w:t xml:space="preserve">штампы </w:t>
      </w:r>
      <w:r w:rsidR="00717CAA" w:rsidRPr="004D3665">
        <w:t xml:space="preserve"> и</w:t>
      </w:r>
      <w:proofErr w:type="gramEnd"/>
      <w:r w:rsidR="00717CAA" w:rsidRPr="004D3665">
        <w:t xml:space="preserve"> т.д.) обеспечивается на русском и татарском языках.</w:t>
      </w:r>
    </w:p>
    <w:p w:rsidR="00717CAA" w:rsidRPr="004D3665" w:rsidRDefault="00A15103" w:rsidP="00A15103">
      <w:pPr>
        <w:pStyle w:val="a4"/>
        <w:ind w:firstLine="284"/>
        <w:jc w:val="both"/>
      </w:pPr>
      <w:r>
        <w:t xml:space="preserve">7.2. </w:t>
      </w:r>
      <w:r w:rsidR="00717CAA" w:rsidRPr="004D3665">
        <w:t>Классные журналы, журналы занятий, рабочие программы и иная документация, связанная с реализацией образовательных программ (в том числе дополнительных), в школе ведутся на русском языке.</w:t>
      </w:r>
    </w:p>
    <w:p w:rsidR="00717CAA" w:rsidRDefault="00A15103" w:rsidP="00A15103">
      <w:pPr>
        <w:pStyle w:val="a4"/>
        <w:ind w:firstLine="284"/>
        <w:jc w:val="both"/>
      </w:pPr>
      <w:r>
        <w:t xml:space="preserve">7.3. </w:t>
      </w:r>
      <w:r w:rsidR="00717CAA" w:rsidRPr="004D3665">
        <w:t>Документы учащихся об основном общем, среднем общем образовании оформляются на русском языке.</w:t>
      </w:r>
    </w:p>
    <w:p w:rsidR="00A15103" w:rsidRPr="004D3665" w:rsidRDefault="00A15103" w:rsidP="00A15103">
      <w:pPr>
        <w:pStyle w:val="a4"/>
        <w:ind w:firstLine="284"/>
        <w:jc w:val="both"/>
      </w:pPr>
    </w:p>
    <w:p w:rsidR="00717CAA" w:rsidRDefault="00A15103" w:rsidP="00A15103">
      <w:pPr>
        <w:pStyle w:val="a4"/>
        <w:ind w:firstLine="284"/>
        <w:jc w:val="center"/>
        <w:rPr>
          <w:b/>
        </w:rPr>
      </w:pPr>
      <w:bookmarkStart w:id="5" w:name="bookmark5"/>
      <w:r w:rsidRPr="00A15103">
        <w:rPr>
          <w:b/>
        </w:rPr>
        <w:t xml:space="preserve">8. </w:t>
      </w:r>
      <w:r w:rsidR="00717CAA" w:rsidRPr="00A15103">
        <w:rPr>
          <w:b/>
        </w:rPr>
        <w:t>Заключительные положения</w:t>
      </w:r>
      <w:bookmarkEnd w:id="5"/>
    </w:p>
    <w:p w:rsidR="00A15103" w:rsidRDefault="00A15103" w:rsidP="00A15103">
      <w:pPr>
        <w:pStyle w:val="a4"/>
        <w:ind w:firstLine="284"/>
        <w:jc w:val="both"/>
        <w:rPr>
          <w:b/>
        </w:rPr>
      </w:pPr>
    </w:p>
    <w:p w:rsidR="00717CAA" w:rsidRPr="004D3665" w:rsidRDefault="00A15103" w:rsidP="00A15103">
      <w:pPr>
        <w:pStyle w:val="a4"/>
        <w:ind w:firstLine="284"/>
        <w:jc w:val="both"/>
      </w:pPr>
      <w:r w:rsidRPr="00A15103">
        <w:t>8.1.</w:t>
      </w:r>
      <w:r>
        <w:rPr>
          <w:b/>
        </w:rPr>
        <w:t xml:space="preserve"> </w:t>
      </w:r>
      <w:r w:rsidR="00717CAA" w:rsidRPr="004D3665">
        <w:t>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законодательства. Положение действительно до принятия нового.</w:t>
      </w:r>
    </w:p>
    <w:p w:rsidR="00717CAA" w:rsidRPr="004D3665" w:rsidRDefault="00717CAA" w:rsidP="00A15103">
      <w:pPr>
        <w:pStyle w:val="a4"/>
        <w:ind w:firstLine="284"/>
        <w:jc w:val="both"/>
      </w:pPr>
      <w:r w:rsidRPr="004D3665">
        <w:t xml:space="preserve"> </w:t>
      </w:r>
      <w:r w:rsidR="00A15103">
        <w:t xml:space="preserve">8.2. </w:t>
      </w:r>
      <w:r w:rsidRPr="004D3665">
        <w:t>Настоящее Положение обязательно для исполнения всеми участниками образовательных отношений.</w:t>
      </w:r>
    </w:p>
    <w:p w:rsidR="00717CAA" w:rsidRPr="004D3665" w:rsidRDefault="00A15103" w:rsidP="00A15103">
      <w:pPr>
        <w:pStyle w:val="a4"/>
        <w:ind w:firstLine="284"/>
        <w:jc w:val="both"/>
      </w:pPr>
      <w:r>
        <w:t xml:space="preserve">  </w:t>
      </w:r>
      <w:r w:rsidR="00717CAA" w:rsidRPr="004D3665">
        <w:t>8.3</w:t>
      </w:r>
      <w:r>
        <w:t xml:space="preserve">. </w:t>
      </w:r>
      <w:r w:rsidR="00717CAA" w:rsidRPr="004D3665">
        <w:t>Школа размещает информацию о языках обучения на официальном сайте школы в сети Интернет.</w:t>
      </w:r>
    </w:p>
    <w:p w:rsidR="00717CAA" w:rsidRDefault="00717CAA" w:rsidP="00A15103">
      <w:pPr>
        <w:pStyle w:val="a4"/>
        <w:ind w:firstLine="284"/>
        <w:jc w:val="both"/>
      </w:pPr>
    </w:p>
    <w:p w:rsidR="00717001" w:rsidRDefault="00717001" w:rsidP="00A15103">
      <w:pPr>
        <w:pStyle w:val="a4"/>
        <w:ind w:firstLine="284"/>
        <w:jc w:val="both"/>
      </w:pPr>
    </w:p>
    <w:p w:rsidR="00717001" w:rsidRDefault="00717001" w:rsidP="00A15103">
      <w:pPr>
        <w:pStyle w:val="a4"/>
        <w:ind w:firstLine="284"/>
        <w:jc w:val="both"/>
      </w:pPr>
    </w:p>
    <w:p w:rsidR="00717001" w:rsidRDefault="00717001" w:rsidP="00A15103">
      <w:pPr>
        <w:pStyle w:val="a4"/>
        <w:ind w:firstLine="284"/>
        <w:jc w:val="both"/>
      </w:pPr>
    </w:p>
    <w:p w:rsidR="00717001" w:rsidRDefault="00717001" w:rsidP="00A15103">
      <w:pPr>
        <w:pStyle w:val="a4"/>
        <w:ind w:firstLine="284"/>
        <w:jc w:val="both"/>
      </w:pPr>
    </w:p>
    <w:p w:rsidR="00717001" w:rsidRDefault="00717001" w:rsidP="00A15103">
      <w:pPr>
        <w:pStyle w:val="a4"/>
        <w:ind w:firstLine="284"/>
        <w:jc w:val="both"/>
      </w:pPr>
    </w:p>
    <w:p w:rsidR="00717001" w:rsidRDefault="00717001" w:rsidP="00A15103">
      <w:pPr>
        <w:pStyle w:val="a4"/>
        <w:ind w:firstLine="284"/>
        <w:jc w:val="both"/>
      </w:pPr>
    </w:p>
    <w:p w:rsidR="00717001" w:rsidRDefault="00717001" w:rsidP="00A15103">
      <w:pPr>
        <w:pStyle w:val="a4"/>
        <w:ind w:firstLine="284"/>
        <w:jc w:val="both"/>
      </w:pPr>
    </w:p>
    <w:p w:rsidR="00717001" w:rsidRDefault="00717001" w:rsidP="008D1618">
      <w:pPr>
        <w:pStyle w:val="a4"/>
        <w:jc w:val="both"/>
      </w:pPr>
      <w:bookmarkStart w:id="6" w:name="_GoBack"/>
      <w:bookmarkEnd w:id="6"/>
    </w:p>
    <w:sectPr w:rsidR="00717001" w:rsidSect="00540C70">
      <w:footerReference w:type="default" r:id="rId8"/>
      <w:pgSz w:w="11906" w:h="16838"/>
      <w:pgMar w:top="567" w:right="424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5FA" w:rsidRDefault="00B445FA" w:rsidP="00540C70">
      <w:pPr>
        <w:spacing w:after="0" w:line="240" w:lineRule="auto"/>
      </w:pPr>
      <w:r>
        <w:separator/>
      </w:r>
    </w:p>
  </w:endnote>
  <w:endnote w:type="continuationSeparator" w:id="0">
    <w:p w:rsidR="00B445FA" w:rsidRDefault="00B445FA" w:rsidP="00540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287288"/>
      <w:docPartObj>
        <w:docPartGallery w:val="Page Numbers (Bottom of Page)"/>
        <w:docPartUnique/>
      </w:docPartObj>
    </w:sdtPr>
    <w:sdtEndPr/>
    <w:sdtContent>
      <w:p w:rsidR="00540C70" w:rsidRDefault="00540C7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1618">
          <w:rPr>
            <w:noProof/>
          </w:rPr>
          <w:t>1</w:t>
        </w:r>
        <w:r>
          <w:fldChar w:fldCharType="end"/>
        </w:r>
      </w:p>
    </w:sdtContent>
  </w:sdt>
  <w:p w:rsidR="00540C70" w:rsidRDefault="00540C7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5FA" w:rsidRDefault="00B445FA" w:rsidP="00540C70">
      <w:pPr>
        <w:spacing w:after="0" w:line="240" w:lineRule="auto"/>
      </w:pPr>
      <w:r>
        <w:separator/>
      </w:r>
    </w:p>
  </w:footnote>
  <w:footnote w:type="continuationSeparator" w:id="0">
    <w:p w:rsidR="00B445FA" w:rsidRDefault="00B445FA" w:rsidP="00540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15B65"/>
    <w:multiLevelType w:val="multilevel"/>
    <w:tmpl w:val="1464BD18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D472A1"/>
    <w:multiLevelType w:val="multilevel"/>
    <w:tmpl w:val="976C81C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BB2951"/>
    <w:multiLevelType w:val="multilevel"/>
    <w:tmpl w:val="85AC855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654153"/>
    <w:multiLevelType w:val="multilevel"/>
    <w:tmpl w:val="C0A87C8C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122409"/>
    <w:multiLevelType w:val="multilevel"/>
    <w:tmpl w:val="553E9B32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065AA5"/>
    <w:multiLevelType w:val="multilevel"/>
    <w:tmpl w:val="6C8A70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7F791D"/>
    <w:multiLevelType w:val="multilevel"/>
    <w:tmpl w:val="2732F5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994E79"/>
    <w:multiLevelType w:val="multilevel"/>
    <w:tmpl w:val="8848C03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A174B3"/>
    <w:multiLevelType w:val="multilevel"/>
    <w:tmpl w:val="B0C0274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EA34CB"/>
    <w:multiLevelType w:val="multilevel"/>
    <w:tmpl w:val="25AC8A5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8"/>
  </w:num>
  <w:num w:numId="6">
    <w:abstractNumId w:val="3"/>
  </w:num>
  <w:num w:numId="7">
    <w:abstractNumId w:val="4"/>
  </w:num>
  <w:num w:numId="8">
    <w:abstractNumId w:val="2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7CAA"/>
    <w:rsid w:val="000E5F02"/>
    <w:rsid w:val="004144C1"/>
    <w:rsid w:val="00425BA1"/>
    <w:rsid w:val="004D3665"/>
    <w:rsid w:val="00540C70"/>
    <w:rsid w:val="006C7E06"/>
    <w:rsid w:val="006D4103"/>
    <w:rsid w:val="00717001"/>
    <w:rsid w:val="00717CAA"/>
    <w:rsid w:val="00857C6F"/>
    <w:rsid w:val="008706A3"/>
    <w:rsid w:val="008D1618"/>
    <w:rsid w:val="00A15103"/>
    <w:rsid w:val="00AE3FEB"/>
    <w:rsid w:val="00B445FA"/>
    <w:rsid w:val="00B9447F"/>
    <w:rsid w:val="00D4026A"/>
    <w:rsid w:val="00E52B72"/>
    <w:rsid w:val="00EA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5338F0-8E85-4E33-AED2-2586E621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E06"/>
  </w:style>
  <w:style w:type="paragraph" w:styleId="2">
    <w:name w:val="heading 2"/>
    <w:basedOn w:val="a"/>
    <w:link w:val="20"/>
    <w:qFormat/>
    <w:rsid w:val="00540C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rsid w:val="00717C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"/>
      <w:sz w:val="22"/>
      <w:szCs w:val="22"/>
      <w:u w:val="none"/>
    </w:rPr>
  </w:style>
  <w:style w:type="character" w:customStyle="1" w:styleId="Bodytext20">
    <w:name w:val="Body text (2)"/>
    <w:basedOn w:val="Bodytext2"/>
    <w:rsid w:val="00717C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">
    <w:name w:val="Body text (3)_"/>
    <w:basedOn w:val="a0"/>
    <w:rsid w:val="00717C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2"/>
      <w:szCs w:val="22"/>
      <w:u w:val="none"/>
    </w:rPr>
  </w:style>
  <w:style w:type="character" w:customStyle="1" w:styleId="Bodytext30">
    <w:name w:val="Body text (3)"/>
    <w:basedOn w:val="Bodytext3"/>
    <w:rsid w:val="00717C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ItalicSpacing0pt">
    <w:name w:val="Body text (2) + Italic;Spacing 0 pt"/>
    <w:basedOn w:val="Bodytext2"/>
    <w:rsid w:val="00717C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">
    <w:name w:val="Body text_"/>
    <w:basedOn w:val="a0"/>
    <w:link w:val="21"/>
    <w:rsid w:val="00717CAA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1">
    <w:name w:val="Основной текст2"/>
    <w:basedOn w:val="a"/>
    <w:link w:val="Bodytext"/>
    <w:rsid w:val="00717CAA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pacing w:val="4"/>
    </w:rPr>
  </w:style>
  <w:style w:type="character" w:customStyle="1" w:styleId="Heading1">
    <w:name w:val="Heading #1_"/>
    <w:basedOn w:val="a0"/>
    <w:link w:val="Heading10"/>
    <w:rsid w:val="00717CAA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character" w:customStyle="1" w:styleId="BodytextCandaraSpacing-2pt">
    <w:name w:val="Body text + Candara;Spacing -2 pt"/>
    <w:basedOn w:val="Bodytext"/>
    <w:rsid w:val="00717CA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4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a"/>
    <w:link w:val="Heading1"/>
    <w:rsid w:val="00717CAA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</w:rPr>
  </w:style>
  <w:style w:type="character" w:customStyle="1" w:styleId="1">
    <w:name w:val="Основной текст1"/>
    <w:basedOn w:val="Bodytext"/>
    <w:rsid w:val="00717C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540C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qFormat/>
    <w:rsid w:val="00540C70"/>
    <w:rPr>
      <w:b/>
      <w:bCs/>
    </w:rPr>
  </w:style>
  <w:style w:type="paragraph" w:styleId="a4">
    <w:name w:val="No Spacing"/>
    <w:uiPriority w:val="1"/>
    <w:qFormat/>
    <w:rsid w:val="00540C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540C70"/>
  </w:style>
  <w:style w:type="paragraph" w:customStyle="1" w:styleId="msolistparagraph0">
    <w:name w:val="msolistparagraph"/>
    <w:basedOn w:val="a"/>
    <w:rsid w:val="00540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40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0C70"/>
  </w:style>
  <w:style w:type="paragraph" w:styleId="a7">
    <w:name w:val="footer"/>
    <w:basedOn w:val="a"/>
    <w:link w:val="a8"/>
    <w:uiPriority w:val="99"/>
    <w:unhideWhenUsed/>
    <w:rsid w:val="00540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0C70"/>
  </w:style>
  <w:style w:type="paragraph" w:styleId="a9">
    <w:name w:val="Normal (Web)"/>
    <w:basedOn w:val="a"/>
    <w:uiPriority w:val="99"/>
    <w:semiHidden/>
    <w:unhideWhenUsed/>
    <w:rsid w:val="0071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0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Зелёновка</dc:creator>
  <cp:lastModifiedBy>Наталья</cp:lastModifiedBy>
  <cp:revision>6</cp:revision>
  <dcterms:created xsi:type="dcterms:W3CDTF">2020-02-14T05:22:00Z</dcterms:created>
  <dcterms:modified xsi:type="dcterms:W3CDTF">2020-02-18T09:58:00Z</dcterms:modified>
</cp:coreProperties>
</file>